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0BD" w:rsidRPr="00F430BD" w:rsidRDefault="00330670" w:rsidP="007C576F">
      <w:pPr>
        <w:pStyle w:val="2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 xml:space="preserve">ІНСТРУКЦІЯ </w:t>
      </w:r>
    </w:p>
    <w:p w:rsidR="00F430BD" w:rsidRPr="00F430BD" w:rsidRDefault="00F430BD" w:rsidP="00A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безпеки життєдіяльності</w:t>
      </w:r>
    </w:p>
    <w:p w:rsidR="00F430BD" w:rsidRPr="00F430BD" w:rsidRDefault="00F430BD" w:rsidP="00A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5F5F5"/>
          <w:lang w:eastAsia="ru-RU"/>
        </w:rPr>
      </w:pPr>
      <w:r w:rsidRPr="00F430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 час</w:t>
      </w:r>
      <w:r w:rsidR="00107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0BD">
        <w:rPr>
          <w:rFonts w:ascii="Times New Roman" w:hAnsi="Times New Roman" w:cs="Times New Roman"/>
          <w:b/>
          <w:sz w:val="28"/>
          <w:szCs w:val="28"/>
        </w:rPr>
        <w:t>спортивно-масових заходів у закладі</w:t>
      </w:r>
    </w:p>
    <w:p w:rsidR="00F430BD" w:rsidRPr="00F430BD" w:rsidRDefault="00F430BD" w:rsidP="00A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965" w:rsidRPr="00F430BD" w:rsidRDefault="00F430BD" w:rsidP="00AE1E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5F5F5"/>
          <w:lang w:eastAsia="ru-RU"/>
        </w:rPr>
      </w:pPr>
      <w:r w:rsidRPr="00F430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І. Загальні положення</w:t>
      </w:r>
    </w:p>
    <w:p w:rsidR="008E1965" w:rsidRPr="00F430BD" w:rsidRDefault="008E1965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 xml:space="preserve">1.1. Інструкція з безпеки життєдіяльності учнів під час спортивно-масових заходів </w:t>
      </w:r>
      <w:r w:rsidR="00F430BD">
        <w:rPr>
          <w:rFonts w:ascii="Times New Roman" w:hAnsi="Times New Roman" w:cs="Times New Roman"/>
          <w:sz w:val="28"/>
          <w:szCs w:val="28"/>
        </w:rPr>
        <w:t xml:space="preserve">у закладі </w:t>
      </w:r>
      <w:r w:rsidRPr="00F430BD">
        <w:rPr>
          <w:rFonts w:ascii="Times New Roman" w:hAnsi="Times New Roman" w:cs="Times New Roman"/>
          <w:sz w:val="28"/>
          <w:szCs w:val="28"/>
        </w:rPr>
        <w:t>поширюється на вс</w:t>
      </w:r>
      <w:r w:rsidR="00330670">
        <w:rPr>
          <w:rFonts w:ascii="Times New Roman" w:hAnsi="Times New Roman" w:cs="Times New Roman"/>
          <w:sz w:val="28"/>
          <w:szCs w:val="28"/>
        </w:rPr>
        <w:t>іх учасників освітнього</w:t>
      </w:r>
      <w:r w:rsidRPr="00F430BD">
        <w:rPr>
          <w:rFonts w:ascii="Times New Roman" w:hAnsi="Times New Roman" w:cs="Times New Roman"/>
          <w:sz w:val="28"/>
          <w:szCs w:val="28"/>
        </w:rPr>
        <w:t xml:space="preserve"> процесу</w:t>
      </w:r>
      <w:r w:rsidR="00F430BD">
        <w:rPr>
          <w:rFonts w:ascii="Times New Roman" w:hAnsi="Times New Roman" w:cs="Times New Roman"/>
          <w:sz w:val="28"/>
          <w:szCs w:val="28"/>
        </w:rPr>
        <w:t>.</w:t>
      </w:r>
    </w:p>
    <w:p w:rsidR="008E1965" w:rsidRDefault="00F430BD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8E1965" w:rsidRPr="00F430BD">
        <w:rPr>
          <w:rFonts w:ascii="Times New Roman" w:hAnsi="Times New Roman" w:cs="Times New Roman"/>
          <w:sz w:val="28"/>
          <w:szCs w:val="28"/>
        </w:rPr>
        <w:t>. Всі учасники навчально-виховного процесу повинні знати правила надання першої (долікарської) допомоги при характерних ушкодженнях.</w:t>
      </w:r>
    </w:p>
    <w:p w:rsidR="00F430BD" w:rsidRDefault="00F430BD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Відповідальний за проведення спортивно-масового заходу, визначений наказом по закладу, а також вихованці закладу, що приймають участь у заході, дотримуються гігієнічних вимог, вимог охорони праці, безпеки життєдіяльності, пожежної та електробезпеки.</w:t>
      </w:r>
    </w:p>
    <w:p w:rsidR="00F430BD" w:rsidRDefault="00F430BD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Всі учасники спортивно-масового заходу повинні знати правила евакуації з приміщення у разі надзвичайної ситуації.</w:t>
      </w:r>
    </w:p>
    <w:p w:rsidR="001A4680" w:rsidRDefault="001A4680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F430BD">
        <w:rPr>
          <w:rFonts w:ascii="Times New Roman" w:hAnsi="Times New Roman" w:cs="Times New Roman"/>
          <w:sz w:val="28"/>
          <w:szCs w:val="28"/>
        </w:rPr>
        <w:t>. У приміщенні на видному місці повинні бути вивішен</w:t>
      </w:r>
      <w:r w:rsidR="007915AC">
        <w:rPr>
          <w:rFonts w:ascii="Times New Roman" w:hAnsi="Times New Roman" w:cs="Times New Roman"/>
          <w:sz w:val="28"/>
          <w:szCs w:val="28"/>
        </w:rPr>
        <w:t>і правила поведінки та</w:t>
      </w:r>
      <w:r w:rsidRPr="00F430BD">
        <w:rPr>
          <w:rFonts w:ascii="Times New Roman" w:hAnsi="Times New Roman" w:cs="Times New Roman"/>
          <w:sz w:val="28"/>
          <w:szCs w:val="28"/>
        </w:rPr>
        <w:t xml:space="preserve"> безпеки, план евакуації учнів на випадок пожежі або стихійного лиха.</w:t>
      </w:r>
    </w:p>
    <w:p w:rsid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430BD">
        <w:rPr>
          <w:rFonts w:ascii="Times New Roman" w:hAnsi="Times New Roman" w:cs="Times New Roman"/>
          <w:sz w:val="28"/>
          <w:szCs w:val="28"/>
        </w:rPr>
        <w:t>. На час проведення спортивно-масового заходу приміщення має бути оснащене достатньою кількістю первинних засобів пожежогасіння та мати не менше, ніж два виходи назовні.</w:t>
      </w:r>
      <w:r w:rsidRPr="00F430BD">
        <w:rPr>
          <w:rFonts w:ascii="Times New Roman" w:hAnsi="Times New Roman" w:cs="Times New Roman"/>
          <w:sz w:val="28"/>
          <w:szCs w:val="28"/>
        </w:rPr>
        <w:t>Відстань від найвіддаленішої точки підлоги до дверей, що ведуть до евакуаційного виходу, не повинна перевищувати 27 м. Двері, призначені для евакуації, повинні відчинятися у напрямку виходу з приміщення.</w:t>
      </w:r>
    </w:p>
    <w:p w:rsid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F430BD">
        <w:rPr>
          <w:rFonts w:ascii="Times New Roman" w:hAnsi="Times New Roman" w:cs="Times New Roman"/>
          <w:sz w:val="28"/>
          <w:szCs w:val="28"/>
        </w:rPr>
        <w:t>. На час проведення спортивно-масового заходу має бути призначений черговий вчитель (вихователь).</w:t>
      </w:r>
    </w:p>
    <w:p w:rsid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F430BD">
        <w:rPr>
          <w:rFonts w:ascii="Times New Roman" w:hAnsi="Times New Roman" w:cs="Times New Roman"/>
          <w:sz w:val="28"/>
          <w:szCs w:val="28"/>
        </w:rPr>
        <w:t>. Спортивне обладнання, що використовується в процесі заходу має бути надійно закріплене, відповідати вимогам безпеки.</w:t>
      </w:r>
    </w:p>
    <w:p w:rsid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F430BD">
        <w:rPr>
          <w:rFonts w:ascii="Times New Roman" w:hAnsi="Times New Roman" w:cs="Times New Roman"/>
          <w:sz w:val="28"/>
          <w:szCs w:val="28"/>
        </w:rPr>
        <w:t>. Кількість місць у спортивній залі під часпроведення спортивно-масового заходу встановлюється з розрахунку 2,8 м</w:t>
      </w:r>
      <w:r w:rsidR="00F430BD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="00F430BD">
        <w:rPr>
          <w:rFonts w:ascii="Times New Roman" w:hAnsi="Times New Roman" w:cs="Times New Roman"/>
          <w:sz w:val="28"/>
          <w:szCs w:val="28"/>
        </w:rPr>
        <w:t>на учня. Заповнювати зал понад встановлену норму забороняється.</w:t>
      </w:r>
    </w:p>
    <w:p w:rsid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F430BD">
        <w:rPr>
          <w:rFonts w:ascii="Times New Roman" w:hAnsi="Times New Roman" w:cs="Times New Roman"/>
          <w:sz w:val="28"/>
          <w:szCs w:val="28"/>
        </w:rPr>
        <w:t>. Коридори, проходи і виходи з будівлі, призначені для евакуації людей, повинні бути вільними.</w:t>
      </w:r>
    </w:p>
    <w:p w:rsidR="00F430BD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1.11</w:t>
      </w:r>
      <w:r w:rsidR="00F430BD">
        <w:rPr>
          <w:rFonts w:ascii="Times New Roman" w:hAnsi="Times New Roman" w:cs="Times New Roman"/>
          <w:sz w:val="28"/>
          <w:szCs w:val="28"/>
        </w:rPr>
        <w:t>. Двері приміщень підчас проведення спортивно-масового заходу не повинні бути замкнені на запори чи засуви, що важко відмикаються.</w:t>
      </w:r>
    </w:p>
    <w:p w:rsidR="008E1965" w:rsidRPr="00F430BD" w:rsidRDefault="008E1965" w:rsidP="00AE1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965" w:rsidRPr="004159C3" w:rsidRDefault="004159C3" w:rsidP="00AE1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159C3">
        <w:rPr>
          <w:rFonts w:ascii="Times New Roman" w:hAnsi="Times New Roman" w:cs="Times New Roman"/>
          <w:b/>
          <w:i/>
          <w:sz w:val="28"/>
          <w:szCs w:val="28"/>
        </w:rPr>
        <w:t>ІІ.</w:t>
      </w:r>
      <w:r w:rsidR="008E1965" w:rsidRPr="004159C3">
        <w:rPr>
          <w:rFonts w:ascii="Times New Roman" w:hAnsi="Times New Roman" w:cs="Times New Roman"/>
          <w:b/>
          <w:i/>
          <w:sz w:val="28"/>
          <w:szCs w:val="28"/>
        </w:rPr>
        <w:t xml:space="preserve"> Вимоги безпеки перед початком спортивно-масових заходів</w:t>
      </w:r>
    </w:p>
    <w:p w:rsidR="008E1965" w:rsidRPr="00F430BD" w:rsidRDefault="004159C3" w:rsidP="00AE1E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 Перед початком сп</w:t>
      </w:r>
      <w:r>
        <w:rPr>
          <w:rFonts w:ascii="Times New Roman" w:hAnsi="Times New Roman" w:cs="Times New Roman"/>
          <w:sz w:val="28"/>
          <w:szCs w:val="28"/>
        </w:rPr>
        <w:t xml:space="preserve">ортивно-масового заходу чітко визначається дата, 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 час, місце проведення заходу. </w:t>
      </w:r>
    </w:p>
    <w:p w:rsidR="008E1965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E1965" w:rsidRPr="00F430BD">
        <w:rPr>
          <w:rFonts w:ascii="Times New Roman" w:hAnsi="Times New Roman" w:cs="Times New Roman"/>
          <w:sz w:val="28"/>
          <w:szCs w:val="28"/>
        </w:rPr>
        <w:t>2. До участі у спортивних змаганнях допускаються учні, які пройшли медичний огляд і не мають протипоказань щодо стану здоров’я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15AC" w:rsidRPr="007915AC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430BD">
        <w:rPr>
          <w:rFonts w:ascii="Times New Roman" w:hAnsi="Times New Roman" w:cs="Times New Roman"/>
          <w:bCs/>
          <w:sz w:val="28"/>
          <w:szCs w:val="28"/>
        </w:rPr>
        <w:t>2.1. Перед початком спортивно-масових заходів зал</w:t>
      </w:r>
      <w:r>
        <w:rPr>
          <w:rFonts w:ascii="Times New Roman" w:hAnsi="Times New Roman" w:cs="Times New Roman"/>
          <w:bCs/>
          <w:sz w:val="28"/>
          <w:szCs w:val="28"/>
        </w:rPr>
        <w:t>а повин</w:t>
      </w:r>
      <w:r w:rsidRPr="00F430BD">
        <w:rPr>
          <w:rFonts w:ascii="Times New Roman" w:hAnsi="Times New Roman" w:cs="Times New Roman"/>
          <w:bCs/>
          <w:sz w:val="28"/>
          <w:szCs w:val="28"/>
        </w:rPr>
        <w:t>н</w:t>
      </w:r>
      <w:r>
        <w:rPr>
          <w:rFonts w:ascii="Times New Roman" w:hAnsi="Times New Roman" w:cs="Times New Roman"/>
          <w:bCs/>
          <w:sz w:val="28"/>
          <w:szCs w:val="28"/>
        </w:rPr>
        <w:t>а бути ретельно провітрена</w:t>
      </w:r>
      <w:r w:rsidRPr="00F430BD">
        <w:rPr>
          <w:rFonts w:ascii="Times New Roman" w:hAnsi="Times New Roman" w:cs="Times New Roman"/>
          <w:bCs/>
          <w:sz w:val="28"/>
          <w:szCs w:val="28"/>
        </w:rPr>
        <w:t>. Припливно-витяжні системи повинні знаходитись у робочому стані. Повинно бути забезпечено достатнє природне та штучне освітлення.</w:t>
      </w:r>
    </w:p>
    <w:p w:rsidR="004159C3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Відповідальний за проведення заходу перед початком його проведення повинен:</w:t>
      </w:r>
    </w:p>
    <w:p w:rsidR="004159C3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ретельно оглянути спортивне обладнання, що буде використовуватися в ході заходу, запасні виходи;</w:t>
      </w:r>
    </w:p>
    <w:p w:rsidR="004159C3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переконатися в обладнанні приміщення засобами пожежогасіння;</w:t>
      </w:r>
    </w:p>
    <w:p w:rsidR="004159C3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перевірити справність електроапаратури, задіяної в процесі заходу.</w:t>
      </w:r>
    </w:p>
    <w:p w:rsidR="004159C3" w:rsidRDefault="004159C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Всі учасники </w:t>
      </w:r>
      <w:r w:rsidRPr="00F430BD">
        <w:rPr>
          <w:rFonts w:ascii="Times New Roman" w:hAnsi="Times New Roman" w:cs="Times New Roman"/>
          <w:sz w:val="28"/>
          <w:szCs w:val="28"/>
        </w:rPr>
        <w:t>сп</w:t>
      </w:r>
      <w:r>
        <w:rPr>
          <w:rFonts w:ascii="Times New Roman" w:hAnsi="Times New Roman" w:cs="Times New Roman"/>
          <w:sz w:val="28"/>
          <w:szCs w:val="28"/>
        </w:rPr>
        <w:t>ортивно-масового заходу повинні бути проінструктовані з реєстрацією інструктажу в журналі встановленої форми.</w:t>
      </w:r>
    </w:p>
    <w:p w:rsidR="004159C3" w:rsidRPr="00F430BD" w:rsidRDefault="00774848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4159C3" w:rsidRPr="00F430BD">
        <w:rPr>
          <w:rFonts w:ascii="Times New Roman" w:hAnsi="Times New Roman" w:cs="Times New Roman"/>
          <w:sz w:val="28"/>
          <w:szCs w:val="28"/>
        </w:rPr>
        <w:t>. Перед по</w:t>
      </w:r>
      <w:r w:rsidR="004159C3">
        <w:rPr>
          <w:rFonts w:ascii="Times New Roman" w:hAnsi="Times New Roman" w:cs="Times New Roman"/>
          <w:sz w:val="28"/>
          <w:szCs w:val="28"/>
        </w:rPr>
        <w:t>чатком спортивно-масового заходу</w:t>
      </w:r>
      <w:r w:rsidR="004159C3" w:rsidRPr="00F430BD">
        <w:rPr>
          <w:rFonts w:ascii="Times New Roman" w:hAnsi="Times New Roman" w:cs="Times New Roman"/>
          <w:sz w:val="28"/>
          <w:szCs w:val="28"/>
        </w:rPr>
        <w:t xml:space="preserve"> слід ознайомитися з пор</w:t>
      </w:r>
      <w:r w:rsidR="004159C3">
        <w:rPr>
          <w:rFonts w:ascii="Times New Roman" w:hAnsi="Times New Roman" w:cs="Times New Roman"/>
          <w:sz w:val="28"/>
          <w:szCs w:val="28"/>
        </w:rPr>
        <w:t xml:space="preserve">ядком евакуації </w:t>
      </w:r>
      <w:r w:rsidR="004159C3" w:rsidRPr="00F430BD">
        <w:rPr>
          <w:rFonts w:ascii="Times New Roman" w:hAnsi="Times New Roman" w:cs="Times New Roman"/>
          <w:sz w:val="28"/>
          <w:szCs w:val="28"/>
        </w:rPr>
        <w:t xml:space="preserve"> у разі виникнення пожежі, надзвичайної ситуації, сигналом тривоги та двома евакуаційними виходами і місцем збору після евакуації.</w:t>
      </w:r>
    </w:p>
    <w:p w:rsidR="004159C3" w:rsidRDefault="00774848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4159C3" w:rsidRPr="00F430BD">
        <w:rPr>
          <w:rFonts w:ascii="Times New Roman" w:hAnsi="Times New Roman" w:cs="Times New Roman"/>
          <w:sz w:val="28"/>
          <w:szCs w:val="28"/>
        </w:rPr>
        <w:t>. Самостійне пересування учнів по приміщенню або території, на якій відбувається спортивно-масовий захід, категорично заборонене.</w:t>
      </w:r>
    </w:p>
    <w:p w:rsidR="00AE1EA3" w:rsidRDefault="00AE1EA3" w:rsidP="00AE1E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59C3" w:rsidRPr="00774848" w:rsidRDefault="00774848" w:rsidP="00AE1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4848">
        <w:rPr>
          <w:rFonts w:ascii="Times New Roman" w:hAnsi="Times New Roman" w:cs="Times New Roman"/>
          <w:b/>
          <w:i/>
          <w:sz w:val="28"/>
          <w:szCs w:val="28"/>
        </w:rPr>
        <w:t>ІІІ.  Вимоги безпеки під час спортивно-масових заходів</w:t>
      </w:r>
    </w:p>
    <w:p w:rsidR="00774848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.1. Під</w:t>
      </w:r>
      <w:r w:rsidR="00330670">
        <w:rPr>
          <w:rFonts w:ascii="Times New Roman" w:hAnsi="Times New Roman" w:cs="Times New Roman"/>
          <w:sz w:val="28"/>
          <w:szCs w:val="28"/>
        </w:rPr>
        <w:t xml:space="preserve"> </w:t>
      </w:r>
      <w:r w:rsidR="00774848">
        <w:rPr>
          <w:rFonts w:ascii="Times New Roman" w:hAnsi="Times New Roman" w:cs="Times New Roman"/>
          <w:sz w:val="28"/>
          <w:szCs w:val="28"/>
        </w:rPr>
        <w:t>час проведення спортивно-масового заходу із учнями повинен бути класний керівник чи класовод, який зобов’язаний стежити за виконанням заходів безпеки.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.2</w:t>
      </w:r>
      <w:r w:rsidR="008E1965" w:rsidRPr="00F430BD">
        <w:rPr>
          <w:rFonts w:ascii="Times New Roman" w:hAnsi="Times New Roman" w:cs="Times New Roman"/>
          <w:sz w:val="28"/>
          <w:szCs w:val="28"/>
        </w:rPr>
        <w:t>. Пі</w:t>
      </w:r>
      <w:r w:rsidR="00774848">
        <w:rPr>
          <w:rFonts w:ascii="Times New Roman" w:hAnsi="Times New Roman" w:cs="Times New Roman"/>
          <w:sz w:val="28"/>
          <w:szCs w:val="28"/>
        </w:rPr>
        <w:t>д час участі у спортивно-масовому заході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 учні користуються спеціальним спорт</w:t>
      </w:r>
      <w:r w:rsidR="00774848">
        <w:rPr>
          <w:rFonts w:ascii="Times New Roman" w:hAnsi="Times New Roman" w:cs="Times New Roman"/>
          <w:sz w:val="28"/>
          <w:szCs w:val="28"/>
        </w:rPr>
        <w:t>ивним одягом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 та спортивним взуттям, що визначається правилами проведення</w:t>
      </w:r>
      <w:r w:rsidR="00774848">
        <w:rPr>
          <w:rFonts w:ascii="Times New Roman" w:hAnsi="Times New Roman" w:cs="Times New Roman"/>
          <w:sz w:val="28"/>
          <w:szCs w:val="28"/>
        </w:rPr>
        <w:t xml:space="preserve"> змагань з окремих видів спорту,</w:t>
      </w:r>
      <w:r w:rsidR="00774848" w:rsidRPr="00F430BD">
        <w:rPr>
          <w:rFonts w:ascii="Times New Roman" w:hAnsi="Times New Roman" w:cs="Times New Roman"/>
          <w:sz w:val="28"/>
          <w:szCs w:val="28"/>
        </w:rPr>
        <w:t xml:space="preserve">нігті </w:t>
      </w:r>
      <w:r w:rsidR="00774848">
        <w:rPr>
          <w:rFonts w:ascii="Times New Roman" w:hAnsi="Times New Roman" w:cs="Times New Roman"/>
          <w:sz w:val="28"/>
          <w:szCs w:val="28"/>
        </w:rPr>
        <w:t xml:space="preserve">повинні бути </w:t>
      </w:r>
      <w:r w:rsidR="00774848" w:rsidRPr="00F430BD">
        <w:rPr>
          <w:rFonts w:ascii="Times New Roman" w:hAnsi="Times New Roman" w:cs="Times New Roman"/>
          <w:sz w:val="28"/>
          <w:szCs w:val="28"/>
        </w:rPr>
        <w:t>к</w:t>
      </w:r>
      <w:r w:rsidR="00774848">
        <w:rPr>
          <w:rFonts w:ascii="Times New Roman" w:hAnsi="Times New Roman" w:cs="Times New Roman"/>
          <w:sz w:val="28"/>
          <w:szCs w:val="28"/>
        </w:rPr>
        <w:t>оротко обрізані, волосся зібране,</w:t>
      </w:r>
      <w:r w:rsidR="00774848" w:rsidRPr="00F430BD">
        <w:rPr>
          <w:rFonts w:ascii="Times New Roman" w:hAnsi="Times New Roman" w:cs="Times New Roman"/>
          <w:sz w:val="28"/>
          <w:szCs w:val="28"/>
        </w:rPr>
        <w:t xml:space="preserve"> травмонебезпечні прикраси (обручки, сережки, </w:t>
      </w:r>
      <w:proofErr w:type="spellStart"/>
      <w:r w:rsidR="00774848" w:rsidRPr="00F430BD">
        <w:rPr>
          <w:rFonts w:ascii="Times New Roman" w:hAnsi="Times New Roman" w:cs="Times New Roman"/>
          <w:sz w:val="28"/>
          <w:szCs w:val="28"/>
        </w:rPr>
        <w:t>пірсинги</w:t>
      </w:r>
      <w:proofErr w:type="spellEnd"/>
      <w:r w:rsidR="00774848" w:rsidRPr="00F430BD">
        <w:rPr>
          <w:rFonts w:ascii="Times New Roman" w:hAnsi="Times New Roman" w:cs="Times New Roman"/>
          <w:sz w:val="28"/>
          <w:szCs w:val="28"/>
        </w:rPr>
        <w:t>, ланцюжки тощо)</w:t>
      </w:r>
      <w:r w:rsidR="00774848">
        <w:rPr>
          <w:rFonts w:ascii="Times New Roman" w:hAnsi="Times New Roman" w:cs="Times New Roman"/>
          <w:sz w:val="28"/>
          <w:szCs w:val="28"/>
        </w:rPr>
        <w:t xml:space="preserve"> зняті</w:t>
      </w:r>
      <w:r w:rsidR="00774848" w:rsidRPr="00F430BD">
        <w:rPr>
          <w:rFonts w:ascii="Times New Roman" w:hAnsi="Times New Roman" w:cs="Times New Roman"/>
          <w:sz w:val="28"/>
          <w:szCs w:val="28"/>
        </w:rPr>
        <w:t>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.3</w:t>
      </w:r>
      <w:r w:rsidR="00774848" w:rsidRPr="00F430BD">
        <w:rPr>
          <w:rFonts w:ascii="Times New Roman" w:hAnsi="Times New Roman" w:cs="Times New Roman"/>
          <w:sz w:val="28"/>
          <w:szCs w:val="28"/>
        </w:rPr>
        <w:t>. Заборонено брати з собою</w:t>
      </w:r>
      <w:r w:rsidR="00774848">
        <w:rPr>
          <w:rFonts w:ascii="Times New Roman" w:hAnsi="Times New Roman" w:cs="Times New Roman"/>
          <w:sz w:val="28"/>
          <w:szCs w:val="28"/>
        </w:rPr>
        <w:t xml:space="preserve"> на захід </w:t>
      </w:r>
      <w:r w:rsidR="00774848" w:rsidRPr="00F430BD">
        <w:rPr>
          <w:rFonts w:ascii="Times New Roman" w:hAnsi="Times New Roman" w:cs="Times New Roman"/>
          <w:sz w:val="28"/>
          <w:szCs w:val="28"/>
        </w:rPr>
        <w:t xml:space="preserve"> вогненебезпечні предмети, що можуть спричинити пожежу (запальнички, сірники, петарди, бенгальські вогні, феєрверки, цигарки, легкозаймисті речовини, </w:t>
      </w:r>
      <w:proofErr w:type="spellStart"/>
      <w:r w:rsidR="00774848" w:rsidRPr="00F430BD">
        <w:rPr>
          <w:rFonts w:ascii="Times New Roman" w:hAnsi="Times New Roman" w:cs="Times New Roman"/>
          <w:sz w:val="28"/>
          <w:szCs w:val="28"/>
        </w:rPr>
        <w:t>вогнезаймисту</w:t>
      </w:r>
      <w:proofErr w:type="spellEnd"/>
      <w:r w:rsidR="00774848" w:rsidRPr="00F430BD">
        <w:rPr>
          <w:rFonts w:ascii="Times New Roman" w:hAnsi="Times New Roman" w:cs="Times New Roman"/>
          <w:sz w:val="28"/>
          <w:szCs w:val="28"/>
        </w:rPr>
        <w:t xml:space="preserve"> рідину тощо).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4. Спортивно-масові </w:t>
      </w:r>
      <w:r w:rsidR="00774848">
        <w:rPr>
          <w:rFonts w:ascii="Times New Roman" w:hAnsi="Times New Roman" w:cs="Times New Roman"/>
          <w:sz w:val="28"/>
          <w:szCs w:val="28"/>
        </w:rPr>
        <w:t>заходи повинні забезпечуватись м</w:t>
      </w:r>
      <w:r w:rsidR="008E1965" w:rsidRPr="00F430BD">
        <w:rPr>
          <w:rFonts w:ascii="Times New Roman" w:hAnsi="Times New Roman" w:cs="Times New Roman"/>
          <w:sz w:val="28"/>
          <w:szCs w:val="28"/>
        </w:rPr>
        <w:t>едичним обслуговуван</w:t>
      </w:r>
      <w:r w:rsidR="00774848">
        <w:rPr>
          <w:rFonts w:ascii="Times New Roman" w:hAnsi="Times New Roman" w:cs="Times New Roman"/>
          <w:sz w:val="28"/>
          <w:szCs w:val="28"/>
        </w:rPr>
        <w:t>ням (медичною сестрою, лікарем) для надання у разі потреби медичної допомоги.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.5</w:t>
      </w:r>
      <w:r w:rsidR="008E1965" w:rsidRPr="00F430BD">
        <w:rPr>
          <w:rFonts w:ascii="Times New Roman" w:hAnsi="Times New Roman" w:cs="Times New Roman"/>
          <w:sz w:val="28"/>
          <w:szCs w:val="28"/>
        </w:rPr>
        <w:t>. Вхід та вихід із території, приміщення, де відбувається спортивно-масовий захід, слід здійснювати тільки за вказівкою дорослих.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.6</w:t>
      </w:r>
      <w:r w:rsidR="008E1965" w:rsidRPr="00F430BD">
        <w:rPr>
          <w:rFonts w:ascii="Times New Roman" w:hAnsi="Times New Roman" w:cs="Times New Roman"/>
          <w:sz w:val="28"/>
          <w:szCs w:val="28"/>
        </w:rPr>
        <w:t>. У місцях стрибків необхідно мати гімнастичні мати.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.7</w:t>
      </w:r>
      <w:r w:rsidR="008E1965" w:rsidRPr="00F430BD">
        <w:rPr>
          <w:rFonts w:ascii="Times New Roman" w:hAnsi="Times New Roman" w:cs="Times New Roman"/>
          <w:sz w:val="28"/>
          <w:szCs w:val="28"/>
        </w:rPr>
        <w:t>. Не виконувати вправи на приладах без страхування.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.8</w:t>
      </w:r>
      <w:r w:rsidR="008E1965" w:rsidRPr="00F430BD">
        <w:rPr>
          <w:rFonts w:ascii="Times New Roman" w:hAnsi="Times New Roman" w:cs="Times New Roman"/>
          <w:sz w:val="28"/>
          <w:szCs w:val="28"/>
        </w:rPr>
        <w:t>. Не стояти біля гімнастичних, спортивних приладів під час виконання вправ іншими учнями.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.9</w:t>
      </w:r>
      <w:r w:rsidR="008E1965" w:rsidRPr="00F430BD">
        <w:rPr>
          <w:rFonts w:ascii="Times New Roman" w:hAnsi="Times New Roman" w:cs="Times New Roman"/>
          <w:sz w:val="28"/>
          <w:szCs w:val="28"/>
        </w:rPr>
        <w:t>. При виконанні вправ поточним методом слідкувати за інтервалом.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.10</w:t>
      </w:r>
      <w:r w:rsidR="008E1965" w:rsidRPr="00F430BD">
        <w:rPr>
          <w:rFonts w:ascii="Times New Roman" w:hAnsi="Times New Roman" w:cs="Times New Roman"/>
          <w:sz w:val="28"/>
          <w:szCs w:val="28"/>
        </w:rPr>
        <w:t>. При виконанні стрибків приземлення має бути м’яким із поступовим присіданням.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.11</w:t>
      </w:r>
      <w:r w:rsidR="008E1965" w:rsidRPr="00F430BD">
        <w:rPr>
          <w:rFonts w:ascii="Times New Roman" w:hAnsi="Times New Roman" w:cs="Times New Roman"/>
          <w:sz w:val="28"/>
          <w:szCs w:val="28"/>
        </w:rPr>
        <w:t>. Не виконувати вправи, маючи вологі долоні.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.12</w:t>
      </w:r>
      <w:r w:rsidR="008E1965" w:rsidRPr="00F430BD">
        <w:rPr>
          <w:rFonts w:ascii="Times New Roman" w:hAnsi="Times New Roman" w:cs="Times New Roman"/>
          <w:sz w:val="28"/>
          <w:szCs w:val="28"/>
        </w:rPr>
        <w:t>. При п</w:t>
      </w:r>
      <w:r w:rsidR="00774848">
        <w:rPr>
          <w:rFonts w:ascii="Times New Roman" w:hAnsi="Times New Roman" w:cs="Times New Roman"/>
          <w:sz w:val="28"/>
          <w:szCs w:val="28"/>
        </w:rPr>
        <w:t>оганому самопочутті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, пошкодженнях, запамороченнях, болях у ділянці серця, печінки, шлунково-кишкових розладах терміново звертатися до вчителя фізкультури, </w:t>
      </w:r>
      <w:r w:rsidR="00774848">
        <w:rPr>
          <w:rFonts w:ascii="Times New Roman" w:hAnsi="Times New Roman" w:cs="Times New Roman"/>
          <w:sz w:val="28"/>
          <w:szCs w:val="28"/>
        </w:rPr>
        <w:t xml:space="preserve">класного </w:t>
      </w:r>
      <w:r w:rsidR="008E1965" w:rsidRPr="00F430BD">
        <w:rPr>
          <w:rFonts w:ascii="Times New Roman" w:hAnsi="Times New Roman" w:cs="Times New Roman"/>
          <w:sz w:val="28"/>
          <w:szCs w:val="28"/>
        </w:rPr>
        <w:t>керівника, медичного робітника. Категорично заборонено продовжувати змагання при поганому самопочутті.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.13</w:t>
      </w:r>
      <w:r w:rsidR="008E1965" w:rsidRPr="00F430BD">
        <w:rPr>
          <w:rFonts w:ascii="Times New Roman" w:hAnsi="Times New Roman" w:cs="Times New Roman"/>
          <w:sz w:val="28"/>
          <w:szCs w:val="28"/>
        </w:rPr>
        <w:t>. Заборонено під час спортивно-масових змагань вживати жувальну гумку, їжу (для запобігання удавлення), штовхати інших, підсідати під гравця, який вистрибує, робити підніжки, чіплятися за форму; переносити важкі прилади; змінювати висоту приладів без дозволу вчителя; переходити від приладу до приладу, видів змагань без дозволу вчителя.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.14</w:t>
      </w:r>
      <w:r w:rsidR="008E1965" w:rsidRPr="00F430BD">
        <w:rPr>
          <w:rFonts w:ascii="Times New Roman" w:hAnsi="Times New Roman" w:cs="Times New Roman"/>
          <w:sz w:val="28"/>
          <w:szCs w:val="28"/>
        </w:rPr>
        <w:t>. Категорично заборонено під час спортивно-масових змагань провокувати інших словами, жестами, агресивною поведінкою, що можуть призвести до травмування, правопорушень.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774848">
        <w:rPr>
          <w:rFonts w:ascii="Times New Roman" w:hAnsi="Times New Roman" w:cs="Times New Roman"/>
          <w:sz w:val="28"/>
          <w:szCs w:val="28"/>
        </w:rPr>
        <w:t>.15</w:t>
      </w:r>
      <w:r w:rsidR="008E1965" w:rsidRPr="00F430BD">
        <w:rPr>
          <w:rFonts w:ascii="Times New Roman" w:hAnsi="Times New Roman" w:cs="Times New Roman"/>
          <w:sz w:val="28"/>
          <w:szCs w:val="28"/>
        </w:rPr>
        <w:t>. Бути уважним до своїх особистих цінних речей (телефонів, грошей, годинників, прикрас тощо). Не залишати їх без нагляду, не передавати іншим для запобігання правопорушень.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74848">
        <w:rPr>
          <w:rFonts w:ascii="Times New Roman" w:hAnsi="Times New Roman" w:cs="Times New Roman"/>
          <w:sz w:val="28"/>
          <w:szCs w:val="28"/>
        </w:rPr>
        <w:t>.16</w:t>
      </w:r>
      <w:r w:rsidR="008E1965" w:rsidRPr="00F430BD">
        <w:rPr>
          <w:rFonts w:ascii="Times New Roman" w:hAnsi="Times New Roman" w:cs="Times New Roman"/>
          <w:sz w:val="28"/>
          <w:szCs w:val="28"/>
        </w:rPr>
        <w:t>. На базі інших спортивних установ (закладів) не вступати в контакт із незнайомцями, не ходити по одному до туалетних кімнат, вузьких затемнених проходів, кутів тощо для запобігання скоєння насильства над дітьми, правопорушень.</w:t>
      </w: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1A4680" w:rsidRDefault="00774848" w:rsidP="00AE1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680">
        <w:rPr>
          <w:rFonts w:ascii="Times New Roman" w:hAnsi="Times New Roman" w:cs="Times New Roman"/>
          <w:b/>
          <w:i/>
          <w:sz w:val="28"/>
          <w:szCs w:val="28"/>
        </w:rPr>
        <w:t>І</w:t>
      </w:r>
      <w:r w:rsidRPr="001A468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1A4680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E1965" w:rsidRPr="001A4680">
        <w:rPr>
          <w:rFonts w:ascii="Times New Roman" w:hAnsi="Times New Roman" w:cs="Times New Roman"/>
          <w:b/>
          <w:i/>
          <w:sz w:val="28"/>
          <w:szCs w:val="28"/>
        </w:rPr>
        <w:t>Вимоги безпеки після закінчення спортивно-масових заходів</w:t>
      </w:r>
    </w:p>
    <w:p w:rsidR="008E1965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E1965" w:rsidRPr="00F430BD">
        <w:rPr>
          <w:rFonts w:ascii="Times New Roman" w:hAnsi="Times New Roman" w:cs="Times New Roman"/>
          <w:sz w:val="28"/>
          <w:szCs w:val="28"/>
        </w:rPr>
        <w:t>.1. Вишикуватися для оста</w:t>
      </w:r>
      <w:r>
        <w:rPr>
          <w:rFonts w:ascii="Times New Roman" w:hAnsi="Times New Roman" w:cs="Times New Roman"/>
          <w:sz w:val="28"/>
          <w:szCs w:val="28"/>
        </w:rPr>
        <w:t>точної перевірки наявності</w:t>
      </w:r>
      <w:r w:rsidR="008E1965" w:rsidRPr="00F430BD">
        <w:rPr>
          <w:rFonts w:ascii="Times New Roman" w:hAnsi="Times New Roman" w:cs="Times New Roman"/>
          <w:sz w:val="28"/>
          <w:szCs w:val="28"/>
        </w:rPr>
        <w:t xml:space="preserve"> після завершення спортивно-масового заходу.</w:t>
      </w:r>
    </w:p>
    <w:p w:rsidR="001A4680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Виходити з приміщення організовано під керівництвом класного керівника, класовода.</w:t>
      </w:r>
    </w:p>
    <w:p w:rsidR="001A4680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F430BD">
        <w:rPr>
          <w:rFonts w:ascii="Times New Roman" w:hAnsi="Times New Roman" w:cs="Times New Roman"/>
          <w:sz w:val="28"/>
          <w:szCs w:val="28"/>
        </w:rPr>
        <w:t xml:space="preserve"> Кожному учневі після спортивно-масового заходу необхідно ретельно вимити руки та обличчя з милом.</w:t>
      </w:r>
    </w:p>
    <w:p w:rsidR="008E1965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Pr="00F430BD">
        <w:rPr>
          <w:rFonts w:ascii="Times New Roman" w:hAnsi="Times New Roman" w:cs="Times New Roman"/>
          <w:sz w:val="28"/>
          <w:szCs w:val="28"/>
        </w:rPr>
        <w:t>. Заборонено</w:t>
      </w:r>
      <w:r>
        <w:rPr>
          <w:rFonts w:ascii="Times New Roman" w:hAnsi="Times New Roman" w:cs="Times New Roman"/>
          <w:sz w:val="28"/>
          <w:szCs w:val="28"/>
        </w:rPr>
        <w:t xml:space="preserve"> без дозволу вчителя (вихователя</w:t>
      </w:r>
      <w:r w:rsidRPr="00F430B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класного </w:t>
      </w:r>
      <w:r w:rsidRPr="00F430BD">
        <w:rPr>
          <w:rFonts w:ascii="Times New Roman" w:hAnsi="Times New Roman" w:cs="Times New Roman"/>
          <w:sz w:val="28"/>
          <w:szCs w:val="28"/>
        </w:rPr>
        <w:t>керівника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430BD">
        <w:rPr>
          <w:rFonts w:ascii="Times New Roman" w:hAnsi="Times New Roman" w:cs="Times New Roman"/>
          <w:sz w:val="28"/>
          <w:szCs w:val="28"/>
        </w:rPr>
        <w:t xml:space="preserve"> залишати команду</w:t>
      </w:r>
      <w:r>
        <w:rPr>
          <w:rFonts w:ascii="Times New Roman" w:hAnsi="Times New Roman" w:cs="Times New Roman"/>
          <w:sz w:val="28"/>
          <w:szCs w:val="28"/>
        </w:rPr>
        <w:t xml:space="preserve"> чи заклад</w:t>
      </w:r>
      <w:r w:rsidRPr="00F430BD">
        <w:rPr>
          <w:rFonts w:ascii="Times New Roman" w:hAnsi="Times New Roman" w:cs="Times New Roman"/>
          <w:sz w:val="28"/>
          <w:szCs w:val="28"/>
        </w:rPr>
        <w:t>, добираючись додому.</w:t>
      </w:r>
    </w:p>
    <w:p w:rsidR="008E1965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E1965" w:rsidRPr="00F430BD">
        <w:rPr>
          <w:rFonts w:ascii="Times New Roman" w:hAnsi="Times New Roman" w:cs="Times New Roman"/>
          <w:sz w:val="28"/>
          <w:szCs w:val="28"/>
        </w:rPr>
        <w:t>. Рух додому здійснювати за обговореним маршрутом, дотримуючись правил дорожнього руху.</w:t>
      </w:r>
    </w:p>
    <w:p w:rsidR="001A4680" w:rsidRPr="00F430BD" w:rsidRDefault="001A4680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 Відповідальному за проведення спортивно-масового заходу відімкнути від електромережі електроапаратуру, вимкнути освітлення, замкнути приміщення.</w:t>
      </w: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Default="001A4680" w:rsidP="00AE1EA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A4680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="008E1965" w:rsidRPr="001A4680">
        <w:rPr>
          <w:rFonts w:ascii="Times New Roman" w:hAnsi="Times New Roman" w:cs="Times New Roman"/>
          <w:b/>
          <w:i/>
          <w:sz w:val="28"/>
          <w:szCs w:val="28"/>
        </w:rPr>
        <w:t xml:space="preserve">. Вимоги безпеки </w:t>
      </w:r>
      <w:r w:rsidRPr="001A4680">
        <w:rPr>
          <w:rFonts w:ascii="Times New Roman" w:hAnsi="Times New Roman" w:cs="Times New Roman"/>
          <w:b/>
          <w:i/>
          <w:sz w:val="28"/>
          <w:szCs w:val="28"/>
        </w:rPr>
        <w:t>в аварійних ситуаціях</w:t>
      </w:r>
    </w:p>
    <w:p w:rsidR="00AE1EA3" w:rsidRPr="00F430BD" w:rsidRDefault="00AE1EA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 У разі виникнення пожежі чи іншої аварійної ситуації</w:t>
      </w:r>
      <w:r w:rsidRPr="00F430BD">
        <w:rPr>
          <w:rFonts w:ascii="Times New Roman" w:hAnsi="Times New Roman" w:cs="Times New Roman"/>
          <w:sz w:val="28"/>
          <w:szCs w:val="28"/>
        </w:rPr>
        <w:t xml:space="preserve"> не панікувати, не метушитися, залишатись</w:t>
      </w:r>
      <w:r>
        <w:rPr>
          <w:rFonts w:ascii="Times New Roman" w:hAnsi="Times New Roman" w:cs="Times New Roman"/>
          <w:sz w:val="28"/>
          <w:szCs w:val="28"/>
        </w:rPr>
        <w:t xml:space="preserve"> у полі зору вчителя</w:t>
      </w:r>
      <w:r w:rsidRPr="00F430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класного </w:t>
      </w:r>
      <w:r w:rsidRPr="00F430BD">
        <w:rPr>
          <w:rFonts w:ascii="Times New Roman" w:hAnsi="Times New Roman" w:cs="Times New Roman"/>
          <w:sz w:val="28"/>
          <w:szCs w:val="28"/>
        </w:rPr>
        <w:t xml:space="preserve"> керівника, чітко виконувати його вказівки, рухаючись до евакуаційних виходів.</w:t>
      </w:r>
    </w:p>
    <w:p w:rsidR="00AE1EA3" w:rsidRPr="00F430BD" w:rsidRDefault="00AE1EA3" w:rsidP="00AE1E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F430BD">
        <w:rPr>
          <w:rFonts w:ascii="Times New Roman" w:hAnsi="Times New Roman" w:cs="Times New Roman"/>
          <w:sz w:val="28"/>
          <w:szCs w:val="28"/>
        </w:rPr>
        <w:t>. Після евакуації вишикуватись у</w:t>
      </w:r>
      <w:r>
        <w:rPr>
          <w:rFonts w:ascii="Times New Roman" w:hAnsi="Times New Roman" w:cs="Times New Roman"/>
          <w:sz w:val="28"/>
          <w:szCs w:val="28"/>
        </w:rPr>
        <w:t xml:space="preserve"> зазначеному місці,</w:t>
      </w:r>
      <w:r w:rsidRPr="00F430BD">
        <w:rPr>
          <w:rFonts w:ascii="Times New Roman" w:hAnsi="Times New Roman" w:cs="Times New Roman"/>
          <w:sz w:val="28"/>
          <w:szCs w:val="28"/>
        </w:rPr>
        <w:t xml:space="preserve"> зазначити свою присутність для обліку евакуйованих дітей. Нікуди після евакуації без дозвол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430BD">
        <w:rPr>
          <w:rFonts w:ascii="Times New Roman" w:hAnsi="Times New Roman" w:cs="Times New Roman"/>
          <w:sz w:val="28"/>
          <w:szCs w:val="28"/>
        </w:rPr>
        <w:t xml:space="preserve"> не йти.</w:t>
      </w:r>
    </w:p>
    <w:p w:rsidR="007915AC" w:rsidRPr="00F430BD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7915AC">
        <w:rPr>
          <w:rFonts w:ascii="Times New Roman" w:hAnsi="Times New Roman" w:cs="Times New Roman"/>
          <w:sz w:val="28"/>
          <w:szCs w:val="28"/>
        </w:rPr>
        <w:t xml:space="preserve">. У випадку </w:t>
      </w:r>
      <w:r w:rsidR="007915AC" w:rsidRPr="007915AC">
        <w:rPr>
          <w:rFonts w:ascii="Times New Roman" w:hAnsi="Times New Roman" w:cs="Times New Roman"/>
          <w:b/>
          <w:i/>
          <w:sz w:val="28"/>
          <w:szCs w:val="28"/>
        </w:rPr>
        <w:t xml:space="preserve">пожежі </w:t>
      </w:r>
      <w:r w:rsidR="007915AC">
        <w:rPr>
          <w:rFonts w:ascii="Times New Roman" w:hAnsi="Times New Roman" w:cs="Times New Roman"/>
          <w:sz w:val="28"/>
          <w:szCs w:val="28"/>
        </w:rPr>
        <w:t>відповідальний за проведення</w:t>
      </w:r>
      <w:r w:rsidR="007915AC" w:rsidRPr="00F430BD">
        <w:rPr>
          <w:rFonts w:ascii="Times New Roman" w:hAnsi="Times New Roman" w:cs="Times New Roman"/>
          <w:sz w:val="28"/>
          <w:szCs w:val="28"/>
        </w:rPr>
        <w:t xml:space="preserve"> заходу</w:t>
      </w:r>
      <w:r w:rsidR="007915AC" w:rsidRPr="007915AC">
        <w:rPr>
          <w:rFonts w:ascii="Times New Roman" w:hAnsi="Times New Roman" w:cs="Times New Roman"/>
          <w:bCs/>
          <w:iCs/>
          <w:sz w:val="28"/>
          <w:szCs w:val="28"/>
        </w:rPr>
        <w:t>зобов’язаний:</w:t>
      </w:r>
    </w:p>
    <w:p w:rsidR="007915AC" w:rsidRPr="00F430BD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>а)негайно повідомит</w:t>
      </w:r>
      <w:r>
        <w:rPr>
          <w:rFonts w:ascii="Times New Roman" w:hAnsi="Times New Roman" w:cs="Times New Roman"/>
          <w:sz w:val="28"/>
          <w:szCs w:val="28"/>
        </w:rPr>
        <w:t>и про пожежу у найближчу пожежно-рятувальну</w:t>
      </w:r>
      <w:r w:rsidRPr="00F430BD">
        <w:rPr>
          <w:rFonts w:ascii="Times New Roman" w:hAnsi="Times New Roman" w:cs="Times New Roman"/>
          <w:sz w:val="28"/>
          <w:szCs w:val="28"/>
        </w:rPr>
        <w:t xml:space="preserve"> частину за телефоном</w:t>
      </w:r>
      <w:r w:rsidRPr="00F430BD">
        <w:rPr>
          <w:rFonts w:ascii="Times New Roman" w:hAnsi="Times New Roman" w:cs="Times New Roman"/>
          <w:b/>
          <w:bCs/>
          <w:sz w:val="28"/>
          <w:szCs w:val="28"/>
        </w:rPr>
        <w:t xml:space="preserve"> 101,</w:t>
      </w:r>
      <w:r w:rsidRPr="00F430BD">
        <w:rPr>
          <w:rFonts w:ascii="Times New Roman" w:hAnsi="Times New Roman" w:cs="Times New Roman"/>
          <w:sz w:val="28"/>
          <w:szCs w:val="28"/>
        </w:rPr>
        <w:t xml:space="preserve"> дати сигнал тривоги для </w:t>
      </w:r>
      <w:r>
        <w:rPr>
          <w:rFonts w:ascii="Times New Roman" w:hAnsi="Times New Roman" w:cs="Times New Roman"/>
          <w:sz w:val="28"/>
          <w:szCs w:val="28"/>
        </w:rPr>
        <w:t>учасників заходу;</w:t>
      </w:r>
    </w:p>
    <w:p w:rsidR="007915AC" w:rsidRPr="00F430BD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 xml:space="preserve">б) вжити всіх залежних від нього заходів щодо евакуації дітей з приміщень (дітей молодшого віку евакуювати в першу чергу). Евакуацію дітей треба починати з приміщення, де виникла пожежа, а також з приміщень, яким загрожує небезпека поширення пожежі; </w:t>
      </w:r>
    </w:p>
    <w:p w:rsidR="007915AC" w:rsidRPr="00F430BD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 xml:space="preserve">в) направити евакуйованих дітей у безпечне місце (будівлю); </w:t>
      </w:r>
    </w:p>
    <w:p w:rsidR="007915AC" w:rsidRPr="00F430BD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>г) негайно приступити до гасіння пожежі своїми силами й наявними в установі засобами пожежогасіння;</w:t>
      </w:r>
    </w:p>
    <w:p w:rsidR="007915AC" w:rsidRPr="00F430BD" w:rsidRDefault="007915AC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30BD">
        <w:rPr>
          <w:rFonts w:ascii="Times New Roman" w:hAnsi="Times New Roman" w:cs="Times New Roman"/>
          <w:sz w:val="28"/>
          <w:szCs w:val="28"/>
        </w:rPr>
        <w:t xml:space="preserve">д) </w:t>
      </w:r>
      <w:r>
        <w:rPr>
          <w:rFonts w:ascii="Times New Roman" w:hAnsi="Times New Roman" w:cs="Times New Roman"/>
          <w:sz w:val="28"/>
          <w:szCs w:val="28"/>
        </w:rPr>
        <w:t>для зустрічі викликаної пожежно-рятувальної частини</w:t>
      </w:r>
      <w:r w:rsidRPr="00F430BD">
        <w:rPr>
          <w:rFonts w:ascii="Times New Roman" w:hAnsi="Times New Roman" w:cs="Times New Roman"/>
          <w:sz w:val="28"/>
          <w:szCs w:val="28"/>
        </w:rPr>
        <w:t xml:space="preserve"> треба виділити особу, яка повинна чітко проінформув</w:t>
      </w:r>
      <w:r>
        <w:rPr>
          <w:rFonts w:ascii="Times New Roman" w:hAnsi="Times New Roman" w:cs="Times New Roman"/>
          <w:sz w:val="28"/>
          <w:szCs w:val="28"/>
        </w:rPr>
        <w:t>ати начальника частини</w:t>
      </w:r>
      <w:r w:rsidRPr="00F430BD">
        <w:rPr>
          <w:rFonts w:ascii="Times New Roman" w:hAnsi="Times New Roman" w:cs="Times New Roman"/>
          <w:sz w:val="28"/>
          <w:szCs w:val="28"/>
        </w:rPr>
        <w:t>, що прибула, про те, чи всі діти евакуйовані з будівлі, яка горить або задимлена, і в яких приміщеннях ще залишилися люди.</w:t>
      </w:r>
    </w:p>
    <w:p w:rsidR="007915AC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5.4</w:t>
      </w:r>
      <w:r w:rsidR="007915AC">
        <w:rPr>
          <w:rFonts w:ascii="Times New Roman" w:hAnsi="Times New Roman" w:cs="Times New Roman"/>
          <w:sz w:val="28"/>
          <w:szCs w:val="28"/>
        </w:rPr>
        <w:t xml:space="preserve">. У випадку </w:t>
      </w:r>
      <w:r w:rsidR="007915AC" w:rsidRPr="007915AC">
        <w:rPr>
          <w:rFonts w:ascii="Times New Roman" w:hAnsi="Times New Roman" w:cs="Times New Roman"/>
          <w:b/>
          <w:i/>
          <w:sz w:val="28"/>
          <w:szCs w:val="28"/>
        </w:rPr>
        <w:t>відключення електроенергії</w:t>
      </w:r>
      <w:r w:rsidR="007915AC">
        <w:rPr>
          <w:rFonts w:ascii="Times New Roman" w:hAnsi="Times New Roman" w:cs="Times New Roman"/>
          <w:sz w:val="28"/>
          <w:szCs w:val="28"/>
        </w:rPr>
        <w:t xml:space="preserve"> необхідно</w:t>
      </w:r>
      <w:r w:rsidR="007915AC" w:rsidRPr="007915AC">
        <w:rPr>
          <w:rFonts w:ascii="Times New Roman" w:hAnsi="Times New Roman" w:cs="Times New Roman"/>
          <w:bCs/>
          <w:iCs/>
          <w:sz w:val="28"/>
          <w:szCs w:val="28"/>
        </w:rPr>
        <w:t xml:space="preserve">терміново </w:t>
      </w:r>
      <w:r w:rsidR="007915AC">
        <w:rPr>
          <w:rFonts w:ascii="Times New Roman" w:hAnsi="Times New Roman" w:cs="Times New Roman"/>
          <w:bCs/>
          <w:iCs/>
          <w:sz w:val="28"/>
          <w:szCs w:val="28"/>
        </w:rPr>
        <w:t>вимкнути все електрообладнання, яке знаходиться в роботі.</w:t>
      </w:r>
    </w:p>
    <w:p w:rsidR="007915AC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5.5</w:t>
      </w:r>
      <w:r w:rsidR="007915AC">
        <w:rPr>
          <w:rFonts w:ascii="Times New Roman" w:hAnsi="Times New Roman" w:cs="Times New Roman"/>
          <w:bCs/>
          <w:iCs/>
          <w:sz w:val="28"/>
          <w:szCs w:val="28"/>
        </w:rPr>
        <w:t xml:space="preserve">. У разі аварії в </w:t>
      </w:r>
      <w:r w:rsidR="007915AC" w:rsidRPr="007915A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системі водопостачання чи каналізації</w:t>
      </w:r>
      <w:r w:rsidR="007915AC">
        <w:rPr>
          <w:rFonts w:ascii="Times New Roman" w:hAnsi="Times New Roman" w:cs="Times New Roman"/>
          <w:bCs/>
          <w:iCs/>
          <w:sz w:val="28"/>
          <w:szCs w:val="28"/>
        </w:rPr>
        <w:t xml:space="preserve"> необхідно якнайшвидше перекрити крани водопостачання та викликати аварійну службу водоканалу.</w:t>
      </w:r>
    </w:p>
    <w:p w:rsidR="007915AC" w:rsidRPr="00AE1EA3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5.6</w:t>
      </w:r>
      <w:r w:rsidR="007915AC">
        <w:rPr>
          <w:rFonts w:ascii="Times New Roman" w:hAnsi="Times New Roman" w:cs="Times New Roman"/>
          <w:bCs/>
          <w:iCs/>
          <w:sz w:val="28"/>
          <w:szCs w:val="28"/>
        </w:rPr>
        <w:t>. У разі травмування учасника навчально-виховного процесу</w:t>
      </w:r>
      <w:r w:rsidR="007915AC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="007915AC" w:rsidRPr="00F430BD">
        <w:rPr>
          <w:rFonts w:ascii="Times New Roman" w:hAnsi="Times New Roman" w:cs="Times New Roman"/>
          <w:sz w:val="28"/>
          <w:szCs w:val="28"/>
        </w:rPr>
        <w:t xml:space="preserve">надати першу </w:t>
      </w:r>
      <w:r w:rsidR="007915AC">
        <w:rPr>
          <w:rFonts w:ascii="Times New Roman" w:hAnsi="Times New Roman" w:cs="Times New Roman"/>
          <w:sz w:val="28"/>
          <w:szCs w:val="28"/>
        </w:rPr>
        <w:t xml:space="preserve">долікарську або </w:t>
      </w:r>
      <w:r w:rsidR="007915AC" w:rsidRPr="00F430BD">
        <w:rPr>
          <w:rFonts w:ascii="Times New Roman" w:hAnsi="Times New Roman" w:cs="Times New Roman"/>
          <w:sz w:val="28"/>
          <w:szCs w:val="28"/>
        </w:rPr>
        <w:t xml:space="preserve">медичну допомогу потерпілим </w:t>
      </w:r>
      <w:r>
        <w:rPr>
          <w:rFonts w:ascii="Times New Roman" w:hAnsi="Times New Roman" w:cs="Times New Roman"/>
          <w:sz w:val="28"/>
          <w:szCs w:val="28"/>
        </w:rPr>
        <w:t>(у разі присутності медичної сестри),</w:t>
      </w:r>
      <w:r w:rsidR="007915AC" w:rsidRPr="00F430BD">
        <w:rPr>
          <w:rFonts w:ascii="Times New Roman" w:hAnsi="Times New Roman" w:cs="Times New Roman"/>
          <w:sz w:val="28"/>
          <w:szCs w:val="28"/>
        </w:rPr>
        <w:t xml:space="preserve"> викликати швидку медичну допомогу за телефоном</w:t>
      </w:r>
      <w:r w:rsidR="007915AC" w:rsidRPr="00F430BD">
        <w:rPr>
          <w:rFonts w:ascii="Times New Roman" w:hAnsi="Times New Roman" w:cs="Times New Roman"/>
          <w:b/>
          <w:bCs/>
          <w:sz w:val="28"/>
          <w:szCs w:val="28"/>
        </w:rPr>
        <w:t xml:space="preserve"> 103.</w:t>
      </w:r>
    </w:p>
    <w:p w:rsidR="00AE1EA3" w:rsidRDefault="00AE1EA3" w:rsidP="00AE1EA3">
      <w:pPr>
        <w:autoSpaceDE w:val="0"/>
        <w:autoSpaceDN w:val="0"/>
        <w:adjustRightInd w:val="0"/>
        <w:spacing w:line="240" w:lineRule="auto"/>
        <w:ind w:firstLine="283"/>
        <w:rPr>
          <w:rFonts w:ascii="Times New Roman" w:hAnsi="Times New Roman" w:cs="Times New Roman"/>
          <w:bCs/>
          <w:sz w:val="28"/>
          <w:szCs w:val="28"/>
        </w:rPr>
      </w:pPr>
    </w:p>
    <w:p w:rsidR="00AE1EA3" w:rsidRDefault="00AE1EA3" w:rsidP="00AE1EA3">
      <w:pPr>
        <w:autoSpaceDE w:val="0"/>
        <w:autoSpaceDN w:val="0"/>
        <w:adjustRightInd w:val="0"/>
        <w:spacing w:line="240" w:lineRule="auto"/>
        <w:ind w:firstLine="283"/>
        <w:rPr>
          <w:rFonts w:ascii="Times New Roman" w:hAnsi="Times New Roman" w:cs="Times New Roman"/>
          <w:bCs/>
          <w:sz w:val="28"/>
          <w:szCs w:val="28"/>
        </w:rPr>
      </w:pPr>
    </w:p>
    <w:p w:rsidR="00AE1EA3" w:rsidRDefault="00AE1EA3" w:rsidP="00AE1EA3">
      <w:pPr>
        <w:autoSpaceDE w:val="0"/>
        <w:autoSpaceDN w:val="0"/>
        <w:adjustRightInd w:val="0"/>
        <w:spacing w:line="240" w:lineRule="auto"/>
        <w:ind w:firstLine="283"/>
        <w:rPr>
          <w:rFonts w:ascii="Times New Roman" w:hAnsi="Times New Roman" w:cs="Times New Roman"/>
          <w:bCs/>
          <w:sz w:val="28"/>
          <w:szCs w:val="28"/>
        </w:rPr>
      </w:pPr>
    </w:p>
    <w:p w:rsidR="007915AC" w:rsidRPr="00AE1EA3" w:rsidRDefault="00AE1EA3" w:rsidP="00A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Розроблено</w:t>
      </w:r>
    </w:p>
    <w:p w:rsidR="007915AC" w:rsidRPr="00F430BD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Вчитель фізкультури                                                        </w:t>
      </w:r>
      <w:r w:rsidR="007C57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30670">
        <w:rPr>
          <w:rFonts w:ascii="Times New Roman" w:hAnsi="Times New Roman" w:cs="Times New Roman"/>
          <w:sz w:val="28"/>
          <w:szCs w:val="28"/>
        </w:rPr>
        <w:t>Деркач Н.Ю.</w:t>
      </w:r>
    </w:p>
    <w:p w:rsidR="007915AC" w:rsidRPr="00F430BD" w:rsidRDefault="007915AC" w:rsidP="00AE1EA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AC" w:rsidRPr="00AE1EA3" w:rsidRDefault="00AE1EA3" w:rsidP="00AE1E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AE1EA3">
        <w:rPr>
          <w:rFonts w:ascii="Times New Roman" w:hAnsi="Times New Roman" w:cs="Times New Roman"/>
          <w:bCs/>
          <w:sz w:val="28"/>
          <w:szCs w:val="28"/>
        </w:rPr>
        <w:t>Погоджено</w:t>
      </w:r>
    </w:p>
    <w:p w:rsidR="007915AC" w:rsidRPr="00AE1EA3" w:rsidRDefault="00AE1EA3" w:rsidP="00AE1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7915AC" w:rsidRPr="00F430BD">
        <w:rPr>
          <w:rFonts w:ascii="Times New Roman" w:hAnsi="Times New Roman" w:cs="Times New Roman"/>
          <w:sz w:val="28"/>
          <w:szCs w:val="28"/>
        </w:rPr>
        <w:t>аступник директора</w:t>
      </w:r>
      <w:r>
        <w:rPr>
          <w:rFonts w:ascii="Times New Roman" w:hAnsi="Times New Roman" w:cs="Times New Roman"/>
          <w:sz w:val="28"/>
          <w:szCs w:val="28"/>
        </w:rPr>
        <w:t xml:space="preserve"> з </w:t>
      </w:r>
      <w:r w:rsidR="007C576F">
        <w:rPr>
          <w:rFonts w:ascii="Times New Roman" w:hAnsi="Times New Roman" w:cs="Times New Roman"/>
          <w:sz w:val="28"/>
          <w:szCs w:val="28"/>
        </w:rPr>
        <w:t>навчально-</w:t>
      </w:r>
      <w:r>
        <w:rPr>
          <w:rFonts w:ascii="Times New Roman" w:hAnsi="Times New Roman" w:cs="Times New Roman"/>
          <w:sz w:val="28"/>
          <w:szCs w:val="28"/>
        </w:rPr>
        <w:t>виховної</w:t>
      </w:r>
      <w:r w:rsidR="007C576F">
        <w:rPr>
          <w:rFonts w:ascii="Times New Roman" w:hAnsi="Times New Roman" w:cs="Times New Roman"/>
          <w:sz w:val="28"/>
          <w:szCs w:val="28"/>
        </w:rPr>
        <w:t xml:space="preserve"> роботи</w:t>
      </w:r>
      <w:r w:rsidR="00330670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330670">
        <w:rPr>
          <w:rFonts w:ascii="Times New Roman" w:hAnsi="Times New Roman" w:cs="Times New Roman"/>
          <w:sz w:val="28"/>
          <w:szCs w:val="28"/>
        </w:rPr>
        <w:t>Сороківська</w:t>
      </w:r>
      <w:proofErr w:type="spellEnd"/>
      <w:r w:rsidR="00330670">
        <w:rPr>
          <w:rFonts w:ascii="Times New Roman" w:hAnsi="Times New Roman" w:cs="Times New Roman"/>
          <w:sz w:val="28"/>
          <w:szCs w:val="28"/>
        </w:rPr>
        <w:t xml:space="preserve"> М.І.</w:t>
      </w: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1965" w:rsidRPr="00F430BD" w:rsidRDefault="008E1965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35D9" w:rsidRPr="00F430BD" w:rsidRDefault="009835D9" w:rsidP="00AE1EA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835D9" w:rsidRPr="00F430BD" w:rsidRDefault="009835D9" w:rsidP="00AE1EA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835D9" w:rsidRPr="00F430BD" w:rsidRDefault="009835D9" w:rsidP="00AE1EA3">
      <w:pPr>
        <w:autoSpaceDE w:val="0"/>
        <w:autoSpaceDN w:val="0"/>
        <w:adjustRightInd w:val="0"/>
        <w:spacing w:line="240" w:lineRule="auto"/>
        <w:ind w:firstLine="90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21B2B" w:rsidRPr="00F430BD" w:rsidRDefault="00E21B2B" w:rsidP="00AE1EA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21B2B" w:rsidRPr="00F430BD" w:rsidSect="007C576F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965"/>
    <w:rsid w:val="001079C4"/>
    <w:rsid w:val="001A4680"/>
    <w:rsid w:val="00330670"/>
    <w:rsid w:val="004159C3"/>
    <w:rsid w:val="00774848"/>
    <w:rsid w:val="007915AC"/>
    <w:rsid w:val="007C576F"/>
    <w:rsid w:val="008E1965"/>
    <w:rsid w:val="009835D9"/>
    <w:rsid w:val="009A6F54"/>
    <w:rsid w:val="00AE1EA3"/>
    <w:rsid w:val="00B14CD5"/>
    <w:rsid w:val="00E21B2B"/>
    <w:rsid w:val="00F430BD"/>
    <w:rsid w:val="00FE0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7CC76-EBE4-448B-AD62-0A10C749C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965"/>
  </w:style>
  <w:style w:type="paragraph" w:styleId="1">
    <w:name w:val="heading 1"/>
    <w:basedOn w:val="a"/>
    <w:next w:val="a"/>
    <w:link w:val="10"/>
    <w:uiPriority w:val="9"/>
    <w:qFormat/>
    <w:rsid w:val="007C57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3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35D9"/>
    <w:pPr>
      <w:shd w:val="clear" w:color="auto" w:fill="FFFFFF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Cs w:val="20"/>
      <w:lang w:eastAsia="ru-RU"/>
    </w:rPr>
  </w:style>
  <w:style w:type="character" w:customStyle="1" w:styleId="a4">
    <w:name w:val="Основний текст Знак"/>
    <w:basedOn w:val="a0"/>
    <w:link w:val="a3"/>
    <w:semiHidden/>
    <w:rsid w:val="009835D9"/>
    <w:rPr>
      <w:rFonts w:ascii="Times New Roman" w:eastAsia="Times New Roman" w:hAnsi="Times New Roman" w:cs="Times New Roman"/>
      <w:b/>
      <w:color w:val="000000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43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4">
    <w:name w:val="Style4"/>
    <w:basedOn w:val="a"/>
    <w:uiPriority w:val="99"/>
    <w:rsid w:val="00F430BD"/>
    <w:pPr>
      <w:widowControl w:val="0"/>
      <w:autoSpaceDE w:val="0"/>
      <w:autoSpaceDN w:val="0"/>
      <w:adjustRightInd w:val="0"/>
      <w:spacing w:after="0" w:line="394" w:lineRule="exact"/>
      <w:ind w:firstLine="768"/>
    </w:pPr>
    <w:rPr>
      <w:rFonts w:ascii="Tahoma" w:eastAsia="Times New Roman" w:hAnsi="Tahoma" w:cs="Tahoma"/>
      <w:sz w:val="24"/>
      <w:szCs w:val="24"/>
      <w:lang w:val="ru-RU" w:eastAsia="ru-RU"/>
    </w:rPr>
  </w:style>
  <w:style w:type="character" w:customStyle="1" w:styleId="FontStyle15">
    <w:name w:val="Font Style15"/>
    <w:uiPriority w:val="99"/>
    <w:rsid w:val="00F430BD"/>
    <w:rPr>
      <w:rFonts w:ascii="Tahoma" w:hAnsi="Tahoma" w:cs="Tahoma"/>
      <w:spacing w:val="10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7C57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5445</Words>
  <Characters>3104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2022-01-20T11:19:00Z</dcterms:created>
  <dcterms:modified xsi:type="dcterms:W3CDTF">2022-01-20T11:19:00Z</dcterms:modified>
</cp:coreProperties>
</file>